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7941" w14:textId="02FC2D48" w:rsidR="00D0037B" w:rsidRPr="00B1691F" w:rsidRDefault="00023C9D">
      <w:pPr>
        <w:rPr>
          <w:lang w:val="de-DE"/>
        </w:rPr>
      </w:pPr>
      <w:r w:rsidRPr="00B1691F">
        <w:rPr>
          <w:rFonts w:ascii="Segoe UI" w:eastAsia="Segoe UI" w:hAnsi="Segoe UI"/>
          <w:b/>
          <w:sz w:val="24"/>
          <w:lang w:val="de-DE"/>
        </w:rPr>
        <w:t>Kurs</w:t>
      </w:r>
      <w:r w:rsidR="00B1691F">
        <w:rPr>
          <w:rFonts w:ascii="Segoe UI" w:eastAsia="Segoe UI" w:hAnsi="Segoe UI"/>
          <w:b/>
          <w:sz w:val="24"/>
          <w:lang w:val="de-DE"/>
        </w:rPr>
        <w:t xml:space="preserve">: </w:t>
      </w:r>
      <w:r w:rsidRPr="00B1691F">
        <w:rPr>
          <w:rFonts w:ascii="Segoe UI" w:eastAsia="Segoe UI" w:hAnsi="Segoe UI"/>
          <w:b/>
          <w:sz w:val="24"/>
          <w:lang w:val="de-DE"/>
        </w:rPr>
        <w:t>KI als Verbündeter für humanitäre Aktionen</w:t>
      </w:r>
    </w:p>
    <w:p w14:paraId="4A0297D7" w14:textId="77777777" w:rsidR="00D0037B" w:rsidRPr="00B1691F" w:rsidRDefault="00023C9D">
      <w:pPr>
        <w:rPr>
          <w:lang w:val="de-DE"/>
        </w:rPr>
      </w:pPr>
      <w:r w:rsidRPr="00B1691F">
        <w:rPr>
          <w:rFonts w:ascii="Segoe UI" w:eastAsia="Segoe UI" w:hAnsi="Segoe UI"/>
          <w:b/>
          <w:i/>
          <w:sz w:val="24"/>
          <w:lang w:val="de-DE"/>
        </w:rPr>
        <w:t>[Bildschirminhalt] Eingeblendeter Videotitel "KI als Verbündeter für humanitäre Aktionen"</w:t>
      </w:r>
    </w:p>
    <w:p w14:paraId="6087FC3A" w14:textId="77777777" w:rsidR="00D0037B" w:rsidRPr="00B1691F" w:rsidRDefault="00023C9D">
      <w:pPr>
        <w:rPr>
          <w:lang w:val="de-DE"/>
        </w:rPr>
      </w:pPr>
      <w:r w:rsidRPr="00B1691F">
        <w:rPr>
          <w:rFonts w:ascii="Segoe UI" w:eastAsia="Segoe UI" w:hAnsi="Segoe UI"/>
          <w:sz w:val="24"/>
          <w:lang w:val="de-DE"/>
        </w:rPr>
        <w:t xml:space="preserve">Voice </w:t>
      </w:r>
      <w:proofErr w:type="spellStart"/>
      <w:r w:rsidRPr="00B1691F">
        <w:rPr>
          <w:rFonts w:ascii="Segoe UI" w:eastAsia="Segoe UI" w:hAnsi="Segoe UI"/>
          <w:sz w:val="24"/>
          <w:lang w:val="de-DE"/>
        </w:rPr>
        <w:t>over</w:t>
      </w:r>
      <w:proofErr w:type="spellEnd"/>
      <w:r w:rsidRPr="00B1691F">
        <w:rPr>
          <w:rFonts w:ascii="Segoe UI" w:eastAsia="Segoe UI" w:hAnsi="Segoe UI"/>
          <w:sz w:val="24"/>
          <w:lang w:val="de-DE"/>
        </w:rPr>
        <w:t>: KI als Verbündeter für humanitäre Aktionen. In einer sich schnell verändernden Welt, die oft vor komplexen Herausforderungen steht, sind wirksame humanitäre Aktionen wichtiger denn je. An vorderster Front dieses Strebens steht die künstliche Intelligenz, die innovative Lösungen zur Unterstützung von Menschen in Not bietet.</w:t>
      </w:r>
    </w:p>
    <w:p w14:paraId="5BE43734" w14:textId="77777777" w:rsidR="00D0037B" w:rsidRPr="00B1691F" w:rsidRDefault="00023C9D">
      <w:pPr>
        <w:rPr>
          <w:lang w:val="de-DE"/>
        </w:rPr>
      </w:pPr>
      <w:r w:rsidRPr="00B1691F">
        <w:rPr>
          <w:rFonts w:ascii="Segoe UI" w:eastAsia="Segoe UI" w:hAnsi="Segoe UI"/>
          <w:b/>
          <w:i/>
          <w:sz w:val="24"/>
          <w:lang w:val="de-DE"/>
        </w:rPr>
        <w:t>[Bildschirminhalt] Globus, mit Menschen.</w:t>
      </w:r>
    </w:p>
    <w:p w14:paraId="5D26A293" w14:textId="77777777" w:rsidR="00D0037B" w:rsidRPr="00B1691F" w:rsidRDefault="00023C9D">
      <w:pPr>
        <w:rPr>
          <w:lang w:val="de-DE"/>
        </w:rPr>
      </w:pPr>
      <w:r w:rsidRPr="00B1691F">
        <w:rPr>
          <w:rFonts w:ascii="Segoe UI" w:eastAsia="Segoe UI" w:hAnsi="Segoe UI"/>
          <w:sz w:val="24"/>
          <w:lang w:val="de-DE"/>
        </w:rPr>
        <w:t>Jährlich wirken sich Naturkatastrophen auf das Leben von über 350 Millionen Menschen aus. Die zunehmende Häufigkeit und Intensität dieser Ereignisse belasten unsere Fähigkeit, schnell und angemessen zu reagieren.</w:t>
      </w:r>
    </w:p>
    <w:p w14:paraId="2E37D5B1" w14:textId="77777777" w:rsidR="00D0037B" w:rsidRPr="00B1691F" w:rsidRDefault="00023C9D">
      <w:pPr>
        <w:rPr>
          <w:lang w:val="de-DE"/>
        </w:rPr>
      </w:pPr>
      <w:r w:rsidRPr="00B1691F">
        <w:rPr>
          <w:rFonts w:ascii="Segoe UI" w:eastAsia="Segoe UI" w:hAnsi="Segoe UI"/>
          <w:b/>
          <w:i/>
          <w:sz w:val="24"/>
          <w:lang w:val="de-DE"/>
        </w:rPr>
        <w:t>[Bildschirminhalt] Mehrere extreme Wetterereignisse.</w:t>
      </w:r>
    </w:p>
    <w:p w14:paraId="2F0DBD8B" w14:textId="77777777" w:rsidR="00D0037B" w:rsidRPr="00B1691F" w:rsidRDefault="00023C9D">
      <w:pPr>
        <w:rPr>
          <w:lang w:val="de-DE"/>
        </w:rPr>
      </w:pPr>
      <w:r w:rsidRPr="00B1691F">
        <w:rPr>
          <w:rFonts w:ascii="Segoe UI" w:eastAsia="Segoe UI" w:hAnsi="Segoe UI"/>
          <w:sz w:val="24"/>
          <w:lang w:val="de-DE"/>
        </w:rPr>
        <w:t>KI hat jedoch das Potenzial, diesen Prozess zu verändern, indem sie Katastrophen vor deren Eintreten vorhersagt und uns in die Lage versetzt, proaktiv zu handeln.</w:t>
      </w:r>
    </w:p>
    <w:p w14:paraId="3D2D59F5" w14:textId="77777777" w:rsidR="00D0037B" w:rsidRPr="00B1691F" w:rsidRDefault="00023C9D">
      <w:pPr>
        <w:rPr>
          <w:lang w:val="de-DE"/>
        </w:rPr>
      </w:pPr>
      <w:r w:rsidRPr="00B1691F">
        <w:rPr>
          <w:rFonts w:ascii="Segoe UI" w:eastAsia="Segoe UI" w:hAnsi="Segoe UI"/>
          <w:b/>
          <w:i/>
          <w:sz w:val="24"/>
          <w:lang w:val="de-DE"/>
        </w:rPr>
        <w:t>[Bildschirminhalt] KI zwischen Messinstrumenten und dem Wetter.</w:t>
      </w:r>
    </w:p>
    <w:p w14:paraId="0FE0EB64" w14:textId="77777777" w:rsidR="00D0037B" w:rsidRPr="00B1691F" w:rsidRDefault="00023C9D">
      <w:pPr>
        <w:rPr>
          <w:lang w:val="de-DE"/>
        </w:rPr>
      </w:pPr>
      <w:r w:rsidRPr="00B1691F">
        <w:rPr>
          <w:rFonts w:ascii="Segoe UI" w:eastAsia="Segoe UI" w:hAnsi="Segoe UI"/>
          <w:sz w:val="24"/>
          <w:lang w:val="de-DE"/>
        </w:rPr>
        <w:t>Dieser proaktive Ansatz wird durch maschinelles Lernen und hochauflösende Satellitenbilder ermöglicht.</w:t>
      </w:r>
    </w:p>
    <w:p w14:paraId="42B31792" w14:textId="77777777" w:rsidR="00D0037B" w:rsidRPr="00B1691F" w:rsidRDefault="00023C9D">
      <w:pPr>
        <w:rPr>
          <w:lang w:val="de-DE"/>
        </w:rPr>
      </w:pPr>
      <w:r w:rsidRPr="00B1691F">
        <w:rPr>
          <w:rFonts w:ascii="Segoe UI" w:eastAsia="Segoe UI" w:hAnsi="Segoe UI"/>
          <w:sz w:val="24"/>
          <w:lang w:val="de-DE"/>
        </w:rPr>
        <w:t xml:space="preserve">So hat beispielsweise das Microsoft AI </w:t>
      </w:r>
      <w:proofErr w:type="spellStart"/>
      <w:r w:rsidRPr="00B1691F">
        <w:rPr>
          <w:rFonts w:ascii="Segoe UI" w:eastAsia="Segoe UI" w:hAnsi="Segoe UI"/>
          <w:sz w:val="24"/>
          <w:lang w:val="de-DE"/>
        </w:rPr>
        <w:t>for</w:t>
      </w:r>
      <w:proofErr w:type="spellEnd"/>
      <w:r w:rsidRPr="00B1691F">
        <w:rPr>
          <w:rFonts w:ascii="Segoe UI" w:eastAsia="Segoe UI" w:hAnsi="Segoe UI"/>
          <w:sz w:val="24"/>
          <w:lang w:val="de-DE"/>
        </w:rPr>
        <w:t xml:space="preserve"> </w:t>
      </w:r>
      <w:proofErr w:type="spellStart"/>
      <w:r w:rsidRPr="00B1691F">
        <w:rPr>
          <w:rFonts w:ascii="Segoe UI" w:eastAsia="Segoe UI" w:hAnsi="Segoe UI"/>
          <w:sz w:val="24"/>
          <w:lang w:val="de-DE"/>
        </w:rPr>
        <w:t>Good</w:t>
      </w:r>
      <w:proofErr w:type="spellEnd"/>
      <w:r w:rsidRPr="00B1691F">
        <w:rPr>
          <w:rFonts w:ascii="Segoe UI" w:eastAsia="Segoe UI" w:hAnsi="Segoe UI"/>
          <w:sz w:val="24"/>
          <w:lang w:val="de-DE"/>
        </w:rPr>
        <w:t xml:space="preserve"> Lab in Zusammenarbeit mit dem niederländischen Roten Kreuz erfolgreich ein Modell für sogenannte sich „faltende neuronale Netze“ entwickelt, das Satellitenbilder nutzt, um die Katastrophenhilfe zu verbessern.</w:t>
      </w:r>
    </w:p>
    <w:p w14:paraId="6B9C1760" w14:textId="77777777" w:rsidR="00D0037B" w:rsidRPr="00B1691F" w:rsidRDefault="00023C9D">
      <w:pPr>
        <w:rPr>
          <w:lang w:val="de-DE"/>
        </w:rPr>
      </w:pPr>
      <w:r w:rsidRPr="00B1691F">
        <w:rPr>
          <w:rFonts w:ascii="Segoe UI" w:eastAsia="Segoe UI" w:hAnsi="Segoe UI"/>
          <w:b/>
          <w:i/>
          <w:sz w:val="24"/>
          <w:lang w:val="de-DE"/>
        </w:rPr>
        <w:t>[Bildschirminhalt] Satellit scannt eine Landschaft.</w:t>
      </w:r>
    </w:p>
    <w:p w14:paraId="5E39A7D2" w14:textId="77777777" w:rsidR="00D0037B" w:rsidRPr="00B1691F" w:rsidRDefault="00023C9D">
      <w:pPr>
        <w:rPr>
          <w:lang w:val="de-DE"/>
        </w:rPr>
      </w:pPr>
      <w:r w:rsidRPr="00B1691F">
        <w:rPr>
          <w:rFonts w:ascii="Segoe UI" w:eastAsia="Segoe UI" w:hAnsi="Segoe UI"/>
          <w:sz w:val="24"/>
          <w:lang w:val="de-DE"/>
        </w:rPr>
        <w:t>Naturkatastrophen hinterlassen oft nur noch Trümmer. Unverhältnismäßig stark davon betroffen sind Menschen, die sich finanziell einen Wiederaufbau am wenigsten leisten können.</w:t>
      </w:r>
    </w:p>
    <w:p w14:paraId="64E81D7F" w14:textId="77777777" w:rsidR="00D0037B" w:rsidRPr="00B1691F" w:rsidRDefault="00023C9D">
      <w:pPr>
        <w:rPr>
          <w:lang w:val="de-DE"/>
        </w:rPr>
      </w:pPr>
      <w:r w:rsidRPr="00B1691F">
        <w:rPr>
          <w:rFonts w:ascii="Segoe UI" w:eastAsia="Segoe UI" w:hAnsi="Segoe UI"/>
          <w:sz w:val="24"/>
          <w:lang w:val="de-DE"/>
        </w:rPr>
        <w:lastRenderedPageBreak/>
        <w:t>Mit KI kann die Anfälligkeit einzelner Häuser und Gemeinden für Naturkatastrophen bewertet werden. Als Schlüsselfaktor für das Risiko gilt hierbei die Bauweise.</w:t>
      </w:r>
    </w:p>
    <w:p w14:paraId="37C074CB" w14:textId="77777777" w:rsidR="00D0037B" w:rsidRPr="00B1691F" w:rsidRDefault="00023C9D">
      <w:pPr>
        <w:rPr>
          <w:lang w:val="de-DE"/>
        </w:rPr>
      </w:pPr>
      <w:r w:rsidRPr="00B1691F">
        <w:rPr>
          <w:rFonts w:ascii="Segoe UI" w:eastAsia="Segoe UI" w:hAnsi="Segoe UI"/>
          <w:b/>
          <w:i/>
          <w:sz w:val="24"/>
          <w:lang w:val="de-DE"/>
        </w:rPr>
        <w:t>[Bildschirminhalt] KI im Zentrum mehrerer Arten von Schäden.</w:t>
      </w:r>
    </w:p>
    <w:p w14:paraId="6D4D598C" w14:textId="77777777" w:rsidR="00D0037B" w:rsidRPr="00B1691F" w:rsidRDefault="00023C9D">
      <w:pPr>
        <w:rPr>
          <w:lang w:val="de-DE"/>
        </w:rPr>
      </w:pPr>
      <w:r w:rsidRPr="00B1691F">
        <w:rPr>
          <w:rFonts w:ascii="Segoe UI" w:eastAsia="Segoe UI" w:hAnsi="Segoe UI"/>
          <w:sz w:val="24"/>
          <w:lang w:val="de-DE"/>
        </w:rPr>
        <w:t>Mithilfe dieser Daten und Erkenntnisse zu den spezifischen Auswirkungen verschiedener Naturkatastrophen auf den Wohnungsbau verbessert KI die Vorhersagefähigkeiten von Organisationen wie SEEDS.</w:t>
      </w:r>
    </w:p>
    <w:p w14:paraId="4B714CD7" w14:textId="77777777" w:rsidR="00D0037B" w:rsidRPr="00B1691F" w:rsidRDefault="00023C9D">
      <w:pPr>
        <w:rPr>
          <w:lang w:val="de-DE"/>
        </w:rPr>
      </w:pPr>
      <w:r w:rsidRPr="00B1691F">
        <w:rPr>
          <w:rFonts w:ascii="Segoe UI" w:eastAsia="Segoe UI" w:hAnsi="Segoe UI"/>
          <w:sz w:val="24"/>
          <w:lang w:val="de-DE"/>
        </w:rPr>
        <w:t xml:space="preserve">In Zusammenarbeit mit von Katastrophen betroffenen Gemeinden konzentriert sich SEEDS auf die Förderung langfristiger Resilienz. Gemeinsam mit Microsoft und </w:t>
      </w:r>
      <w:proofErr w:type="spellStart"/>
      <w:r w:rsidRPr="00B1691F">
        <w:rPr>
          <w:rFonts w:ascii="Segoe UI" w:eastAsia="Segoe UI" w:hAnsi="Segoe UI"/>
          <w:sz w:val="24"/>
          <w:lang w:val="de-DE"/>
        </w:rPr>
        <w:t>Gramener</w:t>
      </w:r>
      <w:proofErr w:type="spellEnd"/>
      <w:r w:rsidRPr="00B1691F">
        <w:rPr>
          <w:rFonts w:ascii="Segoe UI" w:eastAsia="Segoe UI" w:hAnsi="Segoe UI"/>
          <w:sz w:val="24"/>
          <w:lang w:val="de-DE"/>
        </w:rPr>
        <w:t xml:space="preserve"> hat SEEDS ein KI-Modell entwickelt, das zur Ermittlung lokaler Risikofaktoren umfangreiche Daten analysiert.</w:t>
      </w:r>
    </w:p>
    <w:p w14:paraId="549DAD0B" w14:textId="77777777" w:rsidR="00D0037B" w:rsidRPr="00B1691F" w:rsidRDefault="00023C9D">
      <w:pPr>
        <w:rPr>
          <w:lang w:val="de-DE"/>
        </w:rPr>
      </w:pPr>
      <w:r w:rsidRPr="00B1691F">
        <w:rPr>
          <w:rFonts w:ascii="Segoe UI" w:eastAsia="Segoe UI" w:hAnsi="Segoe UI"/>
          <w:sz w:val="24"/>
          <w:lang w:val="de-DE"/>
        </w:rPr>
        <w:t xml:space="preserve">Durch diese gemeinsamen Anstrengungen werden die Strategien für das Katastrophenmanagement optimiert und die </w:t>
      </w:r>
      <w:proofErr w:type="gramStart"/>
      <w:r w:rsidRPr="00B1691F">
        <w:rPr>
          <w:rFonts w:ascii="Segoe UI" w:eastAsia="Segoe UI" w:hAnsi="Segoe UI"/>
          <w:sz w:val="24"/>
          <w:lang w:val="de-DE"/>
        </w:rPr>
        <w:t>Belastungen</w:t>
      </w:r>
      <w:proofErr w:type="gramEnd"/>
      <w:r w:rsidRPr="00B1691F">
        <w:rPr>
          <w:rFonts w:ascii="Segoe UI" w:eastAsia="Segoe UI" w:hAnsi="Segoe UI"/>
          <w:sz w:val="24"/>
          <w:lang w:val="de-DE"/>
        </w:rPr>
        <w:t xml:space="preserve"> für die am meisten gefährdeten Menschen verringert.</w:t>
      </w:r>
    </w:p>
    <w:p w14:paraId="40047023" w14:textId="77777777" w:rsidR="00D0037B" w:rsidRPr="00B1691F" w:rsidRDefault="00023C9D">
      <w:pPr>
        <w:rPr>
          <w:lang w:val="de-DE"/>
        </w:rPr>
      </w:pPr>
      <w:r w:rsidRPr="00B1691F">
        <w:rPr>
          <w:rFonts w:ascii="Segoe UI" w:eastAsia="Segoe UI" w:hAnsi="Segoe UI"/>
          <w:sz w:val="24"/>
          <w:lang w:val="de-DE"/>
        </w:rPr>
        <w:t>Ein weiteres wichtiges humanitäres Anliegen betrifft die Vertreibung von Menschen.</w:t>
      </w:r>
    </w:p>
    <w:p w14:paraId="054ED333" w14:textId="77777777" w:rsidR="00D0037B" w:rsidRPr="00B1691F" w:rsidRDefault="00023C9D">
      <w:pPr>
        <w:rPr>
          <w:lang w:val="de-DE"/>
        </w:rPr>
      </w:pPr>
      <w:r w:rsidRPr="00B1691F">
        <w:rPr>
          <w:rFonts w:ascii="Segoe UI" w:eastAsia="Segoe UI" w:hAnsi="Segoe UI"/>
          <w:sz w:val="24"/>
          <w:lang w:val="de-DE"/>
        </w:rPr>
        <w:t>Angesichts der Tatsache, dass Millionen von Menschen auf der ganzen Welt von Vertreibung bedroht sind, muss die Ressourcenverteilung optimiert werden. KI spielt eine entscheidende Rolle bei der effizienten Bereitstellung von Ressourcen und Dienstleistungen für Geflüchtete und sorgt dafür, dass die Hilfe auch die Schwächsten erreicht.</w:t>
      </w:r>
    </w:p>
    <w:p w14:paraId="3C08EEE5" w14:textId="77777777" w:rsidR="00D0037B" w:rsidRPr="00B1691F" w:rsidRDefault="00023C9D">
      <w:pPr>
        <w:rPr>
          <w:lang w:val="de-DE"/>
        </w:rPr>
      </w:pPr>
      <w:r w:rsidRPr="00B1691F">
        <w:rPr>
          <w:rFonts w:ascii="Segoe UI" w:eastAsia="Segoe UI" w:hAnsi="Segoe UI"/>
          <w:b/>
          <w:i/>
          <w:sz w:val="24"/>
          <w:lang w:val="de-DE"/>
        </w:rPr>
        <w:t>[Bildschirminhalt] Globus mit Menschen und Ressourcen.</w:t>
      </w:r>
    </w:p>
    <w:p w14:paraId="3DC196D7" w14:textId="77777777" w:rsidR="00D0037B" w:rsidRPr="00B1691F" w:rsidRDefault="00023C9D">
      <w:pPr>
        <w:rPr>
          <w:lang w:val="de-DE"/>
        </w:rPr>
      </w:pPr>
      <w:r w:rsidRPr="00B1691F">
        <w:rPr>
          <w:rFonts w:ascii="Segoe UI" w:eastAsia="Segoe UI" w:hAnsi="Segoe UI"/>
          <w:sz w:val="24"/>
          <w:lang w:val="de-DE"/>
        </w:rPr>
        <w:t xml:space="preserve">In Zusammenarbeit mit dem </w:t>
      </w:r>
      <w:proofErr w:type="spellStart"/>
      <w:r w:rsidRPr="00B1691F">
        <w:rPr>
          <w:rFonts w:ascii="Segoe UI" w:eastAsia="Segoe UI" w:hAnsi="Segoe UI"/>
          <w:sz w:val="24"/>
          <w:lang w:val="de-DE"/>
        </w:rPr>
        <w:t>Norwegian</w:t>
      </w:r>
      <w:proofErr w:type="spellEnd"/>
      <w:r w:rsidRPr="00B1691F">
        <w:rPr>
          <w:rFonts w:ascii="Segoe UI" w:eastAsia="Segoe UI" w:hAnsi="Segoe UI"/>
          <w:sz w:val="24"/>
          <w:lang w:val="de-DE"/>
        </w:rPr>
        <w:t xml:space="preserve"> </w:t>
      </w:r>
      <w:proofErr w:type="spellStart"/>
      <w:r w:rsidRPr="00B1691F">
        <w:rPr>
          <w:rFonts w:ascii="Segoe UI" w:eastAsia="Segoe UI" w:hAnsi="Segoe UI"/>
          <w:sz w:val="24"/>
          <w:lang w:val="de-DE"/>
        </w:rPr>
        <w:t>Refugee</w:t>
      </w:r>
      <w:proofErr w:type="spellEnd"/>
      <w:r w:rsidRPr="00B1691F">
        <w:rPr>
          <w:rFonts w:ascii="Segoe UI" w:eastAsia="Segoe UI" w:hAnsi="Segoe UI"/>
          <w:sz w:val="24"/>
          <w:lang w:val="de-DE"/>
        </w:rPr>
        <w:t xml:space="preserve"> Council, </w:t>
      </w:r>
      <w:proofErr w:type="spellStart"/>
      <w:r w:rsidRPr="00B1691F">
        <w:rPr>
          <w:rFonts w:ascii="Segoe UI" w:eastAsia="Segoe UI" w:hAnsi="Segoe UI"/>
          <w:sz w:val="24"/>
          <w:lang w:val="de-DE"/>
        </w:rPr>
        <w:t>NetHope</w:t>
      </w:r>
      <w:proofErr w:type="spellEnd"/>
      <w:r w:rsidRPr="00B1691F">
        <w:rPr>
          <w:rFonts w:ascii="Segoe UI" w:eastAsia="Segoe UI" w:hAnsi="Segoe UI"/>
          <w:sz w:val="24"/>
          <w:lang w:val="de-DE"/>
        </w:rPr>
        <w:t xml:space="preserve"> und dem University College Dublin hat Microsoft einen KI-gestützten Chatbot entwickelt, der vertriebenen Jugendlichen kostenlose, hochwertige Bildungsressourcen zur Verfügung stellt.</w:t>
      </w:r>
    </w:p>
    <w:p w14:paraId="46C4932B" w14:textId="77777777" w:rsidR="00D0037B" w:rsidRPr="00B1691F" w:rsidRDefault="00023C9D">
      <w:pPr>
        <w:rPr>
          <w:lang w:val="de-DE"/>
        </w:rPr>
      </w:pPr>
      <w:r w:rsidRPr="00B1691F">
        <w:rPr>
          <w:rFonts w:ascii="Segoe UI" w:eastAsia="Segoe UI" w:hAnsi="Segoe UI"/>
          <w:sz w:val="24"/>
          <w:lang w:val="de-DE"/>
        </w:rPr>
        <w:t>Der Blick in die Zukunft führt uns unsere Mission klar vor Augen. Mit KI als Werkzeug in unseren Händen können wir die dringlichsten Probleme der Welt angehen und gemeinsam für eine bessere Zukunft arbeiten.</w:t>
      </w:r>
    </w:p>
    <w:sectPr w:rsidR="00D0037B" w:rsidRPr="00B1691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2059818223">
    <w:abstractNumId w:val="8"/>
  </w:num>
  <w:num w:numId="2" w16cid:durableId="1955404317">
    <w:abstractNumId w:val="6"/>
  </w:num>
  <w:num w:numId="3" w16cid:durableId="734746607">
    <w:abstractNumId w:val="5"/>
  </w:num>
  <w:num w:numId="4" w16cid:durableId="358892694">
    <w:abstractNumId w:val="4"/>
  </w:num>
  <w:num w:numId="5" w16cid:durableId="1225681541">
    <w:abstractNumId w:val="7"/>
  </w:num>
  <w:num w:numId="6" w16cid:durableId="774594460">
    <w:abstractNumId w:val="3"/>
  </w:num>
  <w:num w:numId="7" w16cid:durableId="798960557">
    <w:abstractNumId w:val="2"/>
  </w:num>
  <w:num w:numId="8" w16cid:durableId="1541436848">
    <w:abstractNumId w:val="1"/>
  </w:num>
  <w:num w:numId="9" w16cid:durableId="13968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3C9D"/>
    <w:rsid w:val="00034616"/>
    <w:rsid w:val="0006063C"/>
    <w:rsid w:val="0015074B"/>
    <w:rsid w:val="0029639D"/>
    <w:rsid w:val="00326F90"/>
    <w:rsid w:val="00AA1D8D"/>
    <w:rsid w:val="00B1691F"/>
    <w:rsid w:val="00B47730"/>
    <w:rsid w:val="00CB0664"/>
    <w:rsid w:val="00D003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E6DCDCA-D2C7-4A7A-BEA0-ECA0CFA3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19A39-522E-4FAC-BF73-034E4F0B06DC}">
  <ds:schemaRefs>
    <ds:schemaRef ds:uri="http://schemas.microsoft.com/sharepoint/v3/contenttype/forms"/>
  </ds:schemaRefs>
</ds:datastoreItem>
</file>

<file path=customXml/itemProps2.xml><?xml version="1.0" encoding="utf-8"?>
<ds:datastoreItem xmlns:ds="http://schemas.openxmlformats.org/officeDocument/2006/customXml" ds:itemID="{6D01E381-BFDD-4BAE-8A09-CDC8A5BE0FE1}">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B3FE8D85-9A1F-4503-81BB-5F4956103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3</cp:revision>
  <dcterms:created xsi:type="dcterms:W3CDTF">2013-12-23T23:15:00Z</dcterms:created>
  <dcterms:modified xsi:type="dcterms:W3CDTF">2024-11-13T18:13:00Z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2536500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